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439F" w14:textId="77777777" w:rsidR="00BB3A7E" w:rsidRPr="00BB2CC3" w:rsidRDefault="00BB3A7E" w:rsidP="00BB3A7E">
      <w:pPr>
        <w:spacing w:after="60" w:line="240" w:lineRule="auto"/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</w:pPr>
      <w:r w:rsidRPr="00BB2CC3"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  <w:t>Education</w:t>
      </w:r>
    </w:p>
    <w:p w14:paraId="03D2EC2E" w14:textId="77777777" w:rsidR="00BB3A7E" w:rsidRPr="003C3E79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 w:rsidRPr="003C3E79">
        <w:rPr>
          <w:rFonts w:ascii="Eras Demi ITC" w:eastAsia="MS UI Gothic" w:hAnsi="Eras Demi ITC"/>
        </w:rPr>
        <w:t>Bachelor of Science, Tennessee Tech</w:t>
      </w:r>
      <w:r>
        <w:rPr>
          <w:rFonts w:ascii="Eras Demi ITC" w:eastAsia="MS UI Gothic" w:hAnsi="Eras Demi ITC"/>
        </w:rPr>
        <w:t>nological</w:t>
      </w:r>
      <w:r w:rsidRPr="003C3E79">
        <w:rPr>
          <w:rFonts w:ascii="Eras Demi ITC" w:eastAsia="MS UI Gothic" w:hAnsi="Eras Demi ITC"/>
        </w:rPr>
        <w:t xml:space="preserve"> University,</w:t>
      </w:r>
      <w:r>
        <w:rPr>
          <w:rFonts w:ascii="Eras Demi ITC" w:eastAsia="MS UI Gothic" w:hAnsi="Eras Demi ITC"/>
        </w:rPr>
        <w:t xml:space="preserve"> Cookeville, TN,</w:t>
      </w:r>
      <w:r w:rsidRPr="003C3E79">
        <w:rPr>
          <w:rFonts w:ascii="Eras Demi ITC" w:eastAsia="MS UI Gothic" w:hAnsi="Eras Demi ITC"/>
        </w:rPr>
        <w:t xml:space="preserve"> </w:t>
      </w:r>
      <w:r>
        <w:rPr>
          <w:rFonts w:ascii="Eras Demi ITC" w:eastAsia="MS UI Gothic" w:hAnsi="Eras Demi ITC"/>
        </w:rPr>
        <w:t>S</w:t>
      </w:r>
      <w:r w:rsidRPr="003C3E79">
        <w:rPr>
          <w:rFonts w:ascii="Eras Demi ITC" w:eastAsia="MS UI Gothic" w:hAnsi="Eras Demi ITC"/>
        </w:rPr>
        <w:t xml:space="preserve">tudio </w:t>
      </w:r>
      <w:r>
        <w:rPr>
          <w:rFonts w:ascii="Eras Demi ITC" w:eastAsia="MS UI Gothic" w:hAnsi="Eras Demi ITC"/>
        </w:rPr>
        <w:t>A</w:t>
      </w:r>
      <w:r w:rsidRPr="003C3E79">
        <w:rPr>
          <w:rFonts w:ascii="Eras Demi ITC" w:eastAsia="MS UI Gothic" w:hAnsi="Eras Demi ITC"/>
        </w:rPr>
        <w:t>rts, anticipated graduation</w:t>
      </w:r>
      <w:r>
        <w:rPr>
          <w:rFonts w:ascii="Eras Demi ITC" w:eastAsia="MS UI Gothic" w:hAnsi="Eras Demi ITC"/>
        </w:rPr>
        <w:t xml:space="preserve"> </w:t>
      </w:r>
      <w:r w:rsidRPr="003C3E79">
        <w:rPr>
          <w:rFonts w:ascii="Eras Demi ITC" w:eastAsia="MS UI Gothic" w:hAnsi="Eras Demi ITC"/>
        </w:rPr>
        <w:t>May 2025</w:t>
      </w:r>
    </w:p>
    <w:p w14:paraId="4DBB43C7" w14:textId="77777777" w:rsidR="00BB3A7E" w:rsidRPr="003C3E79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 w:rsidRPr="003C3E79">
        <w:rPr>
          <w:rFonts w:ascii="Eras Demi ITC" w:eastAsia="MS UI Gothic" w:hAnsi="Eras Demi ITC"/>
        </w:rPr>
        <w:t xml:space="preserve">Associates of Science, Volunteer State University, </w:t>
      </w:r>
      <w:r>
        <w:rPr>
          <w:rFonts w:ascii="Eras Demi ITC" w:eastAsia="MS UI Gothic" w:hAnsi="Eras Demi ITC"/>
        </w:rPr>
        <w:t>G</w:t>
      </w:r>
      <w:r w:rsidRPr="003C3E79">
        <w:rPr>
          <w:rFonts w:ascii="Eras Demi ITC" w:eastAsia="MS UI Gothic" w:hAnsi="Eras Demi ITC"/>
        </w:rPr>
        <w:t xml:space="preserve">eneral </w:t>
      </w:r>
      <w:r>
        <w:rPr>
          <w:rFonts w:ascii="Eras Demi ITC" w:eastAsia="MS UI Gothic" w:hAnsi="Eras Demi ITC"/>
        </w:rPr>
        <w:t>S</w:t>
      </w:r>
      <w:r w:rsidRPr="003C3E79">
        <w:rPr>
          <w:rFonts w:ascii="Eras Demi ITC" w:eastAsia="MS UI Gothic" w:hAnsi="Eras Demi ITC"/>
        </w:rPr>
        <w:t>tudies,</w:t>
      </w:r>
      <w:r>
        <w:rPr>
          <w:rFonts w:ascii="Eras Demi ITC" w:eastAsia="MS UI Gothic" w:hAnsi="Eras Demi ITC"/>
        </w:rPr>
        <w:t xml:space="preserve"> Cookeville TN,</w:t>
      </w:r>
      <w:r w:rsidRPr="003C3E79">
        <w:rPr>
          <w:rFonts w:ascii="Eras Demi ITC" w:eastAsia="MS UI Gothic" w:hAnsi="Eras Demi ITC"/>
        </w:rPr>
        <w:t xml:space="preserve"> 2023</w:t>
      </w:r>
    </w:p>
    <w:p w14:paraId="2424036F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 w:rsidRPr="003C3E79">
        <w:rPr>
          <w:rFonts w:ascii="Eras Demi ITC" w:eastAsia="MS UI Gothic" w:hAnsi="Eras Demi ITC"/>
        </w:rPr>
        <w:t>High School Diploma, Gateway Christian Schools,</w:t>
      </w:r>
      <w:r>
        <w:rPr>
          <w:rFonts w:ascii="Eras Demi ITC" w:eastAsia="MS UI Gothic" w:hAnsi="Eras Demi ITC"/>
        </w:rPr>
        <w:t xml:space="preserve"> Memphis TN,</w:t>
      </w:r>
      <w:r w:rsidRPr="003C3E79">
        <w:rPr>
          <w:rFonts w:ascii="Eras Demi ITC" w:eastAsia="MS UI Gothic" w:hAnsi="Eras Demi ITC"/>
        </w:rPr>
        <w:t xml:space="preserve"> 2020</w:t>
      </w:r>
    </w:p>
    <w:p w14:paraId="14A48082" w14:textId="77777777" w:rsidR="00BB3A7E" w:rsidRPr="00BB2CC3" w:rsidRDefault="00BB3A7E" w:rsidP="00BB3A7E">
      <w:pPr>
        <w:spacing w:after="120" w:line="240" w:lineRule="auto"/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</w:pPr>
      <w:r w:rsidRPr="00BB2CC3"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  <w:t>Professional Experience</w:t>
      </w:r>
    </w:p>
    <w:p w14:paraId="05E2C423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>
        <w:rPr>
          <w:rFonts w:ascii="Eras Demi ITC" w:eastAsia="MS UI Gothic" w:hAnsi="Eras Demi ITC"/>
        </w:rPr>
        <w:t xml:space="preserve">Private orders, Freelance/Self-employed, </w:t>
      </w:r>
      <w:r w:rsidRPr="00B47A2A">
        <w:rPr>
          <w:rFonts w:ascii="Eras Demi ITC" w:eastAsia="MS UI Gothic" w:hAnsi="Eras Demi ITC"/>
        </w:rPr>
        <w:t>20</w:t>
      </w:r>
      <w:r>
        <w:rPr>
          <w:rFonts w:ascii="Eras Demi ITC" w:eastAsia="MS UI Gothic" w:hAnsi="Eras Demi ITC"/>
        </w:rPr>
        <w:t>21</w:t>
      </w:r>
      <w:r w:rsidRPr="00B47A2A">
        <w:rPr>
          <w:rFonts w:ascii="Eras Demi ITC" w:eastAsia="MS UI Gothic" w:hAnsi="Eras Demi ITC"/>
        </w:rPr>
        <w:t>-</w:t>
      </w:r>
      <w:r>
        <w:rPr>
          <w:rFonts w:ascii="Eras Demi ITC" w:eastAsia="MS UI Gothic" w:hAnsi="Eras Demi ITC"/>
        </w:rPr>
        <w:t>present</w:t>
      </w:r>
    </w:p>
    <w:p w14:paraId="678B1C13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 w:rsidRPr="001932A2">
        <w:rPr>
          <w:rFonts w:ascii="Eras Demi ITC" w:eastAsia="MS UI Gothic" w:hAnsi="Eras Demi ITC"/>
        </w:rPr>
        <w:t>Lifeguard</w:t>
      </w:r>
      <w:r>
        <w:rPr>
          <w:rFonts w:ascii="Eras Demi ITC" w:eastAsia="MS UI Gothic" w:hAnsi="Eras Demi ITC"/>
        </w:rPr>
        <w:t>/welcome desk,</w:t>
      </w:r>
      <w:r w:rsidRPr="001932A2">
        <w:rPr>
          <w:rFonts w:ascii="Eras Demi ITC" w:eastAsia="MS UI Gothic" w:hAnsi="Eras Demi ITC"/>
        </w:rPr>
        <w:t xml:space="preserve"> Putnam County Family YMCA</w:t>
      </w:r>
      <w:r>
        <w:rPr>
          <w:rFonts w:ascii="Eras Demi ITC" w:eastAsia="MS UI Gothic" w:hAnsi="Eras Demi ITC"/>
        </w:rPr>
        <w:t>, Cookeville, TN, 2022-Present</w:t>
      </w:r>
    </w:p>
    <w:p w14:paraId="5EC0E8EE" w14:textId="77777777" w:rsidR="00BB3A7E" w:rsidRPr="001932A2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>
        <w:rPr>
          <w:rFonts w:ascii="Eras Demi ITC" w:eastAsia="MS UI Gothic" w:hAnsi="Eras Demi ITC"/>
        </w:rPr>
        <w:t>Private Home Health Care, 2024-present</w:t>
      </w:r>
    </w:p>
    <w:p w14:paraId="29B4DF1C" w14:textId="77777777" w:rsidR="00BB3A7E" w:rsidRPr="001932A2" w:rsidRDefault="00BB3A7E" w:rsidP="00BB3A7E">
      <w:pPr>
        <w:spacing w:line="240" w:lineRule="auto"/>
        <w:ind w:firstLine="360"/>
        <w:rPr>
          <w:rFonts w:ascii="Eras Demi ITC" w:eastAsia="MS UI Gothic" w:hAnsi="Eras Demi ITC"/>
        </w:rPr>
      </w:pPr>
      <w:r w:rsidRPr="001932A2">
        <w:rPr>
          <w:rFonts w:ascii="Eras Demi ITC" w:eastAsia="MS UI Gothic" w:hAnsi="Eras Demi ITC"/>
        </w:rPr>
        <w:t>Former</w:t>
      </w:r>
    </w:p>
    <w:p w14:paraId="1ADFF730" w14:textId="77777777" w:rsidR="00BB3A7E" w:rsidRPr="007E08DF" w:rsidRDefault="00BB3A7E" w:rsidP="00BB3A7E">
      <w:pPr>
        <w:pStyle w:val="ListParagraph"/>
        <w:numPr>
          <w:ilvl w:val="0"/>
          <w:numId w:val="1"/>
        </w:numPr>
        <w:spacing w:line="240" w:lineRule="auto"/>
        <w:rPr>
          <w:rFonts w:ascii="Eras Demi ITC" w:eastAsia="MS UI Gothic" w:hAnsi="Eras Demi ITC"/>
        </w:rPr>
      </w:pPr>
      <w:r w:rsidRPr="007E08DF">
        <w:rPr>
          <w:rFonts w:ascii="Eras Demi ITC" w:eastAsia="MS UI Gothic" w:hAnsi="Eras Demi ITC"/>
        </w:rPr>
        <w:t>Substitute Teacher, Overton County Board of Education, 2</w:t>
      </w:r>
      <w:r>
        <w:rPr>
          <w:rFonts w:ascii="Eras Demi ITC" w:eastAsia="MS UI Gothic" w:hAnsi="Eras Demi ITC"/>
        </w:rPr>
        <w:t>021</w:t>
      </w:r>
      <w:r w:rsidRPr="007E08DF">
        <w:rPr>
          <w:rFonts w:ascii="Eras Demi ITC" w:eastAsia="MS UI Gothic" w:hAnsi="Eras Demi ITC"/>
        </w:rPr>
        <w:t>-</w:t>
      </w:r>
      <w:r>
        <w:rPr>
          <w:rFonts w:ascii="Eras Demi ITC" w:eastAsia="MS UI Gothic" w:hAnsi="Eras Demi ITC"/>
        </w:rPr>
        <w:t>2022</w:t>
      </w:r>
      <w:r w:rsidRPr="007E08DF">
        <w:rPr>
          <w:rFonts w:ascii="Eras Demi ITC" w:eastAsia="MS UI Gothic" w:hAnsi="Eras Demi ITC"/>
        </w:rPr>
        <w:t xml:space="preserve"> </w:t>
      </w:r>
    </w:p>
    <w:p w14:paraId="1D1AA0E4" w14:textId="77777777" w:rsidR="00BB3A7E" w:rsidRPr="007E08DF" w:rsidRDefault="00BB3A7E" w:rsidP="00BB3A7E">
      <w:pPr>
        <w:pStyle w:val="ListParagraph"/>
        <w:numPr>
          <w:ilvl w:val="0"/>
          <w:numId w:val="1"/>
        </w:numPr>
        <w:spacing w:line="240" w:lineRule="auto"/>
        <w:rPr>
          <w:rFonts w:ascii="Eras Demi ITC" w:eastAsia="MS UI Gothic" w:hAnsi="Eras Demi ITC"/>
        </w:rPr>
      </w:pPr>
      <w:r w:rsidRPr="007E08DF">
        <w:rPr>
          <w:rFonts w:ascii="Eras Demi ITC" w:eastAsia="MS UI Gothic" w:hAnsi="Eras Demi ITC"/>
        </w:rPr>
        <w:t>Cashier</w:t>
      </w:r>
      <w:r>
        <w:rPr>
          <w:rFonts w:ascii="Eras Demi ITC" w:eastAsia="MS UI Gothic" w:hAnsi="Eras Demi ITC"/>
        </w:rPr>
        <w:t>, Mountain Market, 2019-2021</w:t>
      </w:r>
    </w:p>
    <w:p w14:paraId="219B0400" w14:textId="77777777" w:rsidR="00BB3A7E" w:rsidRPr="00582DA7" w:rsidRDefault="00BB3A7E" w:rsidP="00BB3A7E">
      <w:pPr>
        <w:pStyle w:val="ListParagraph"/>
        <w:numPr>
          <w:ilvl w:val="0"/>
          <w:numId w:val="1"/>
        </w:numPr>
        <w:spacing w:after="120" w:line="240" w:lineRule="auto"/>
        <w:rPr>
          <w:rFonts w:ascii="Eras Demi ITC" w:eastAsia="MS UI Gothic" w:hAnsi="Eras Demi ITC"/>
        </w:rPr>
      </w:pPr>
      <w:r w:rsidRPr="007E08DF">
        <w:rPr>
          <w:rFonts w:ascii="Eras Demi ITC" w:eastAsia="MS UI Gothic" w:hAnsi="Eras Demi ITC"/>
        </w:rPr>
        <w:t>Babysittin</w:t>
      </w:r>
      <w:r>
        <w:rPr>
          <w:rFonts w:ascii="Eras Demi ITC" w:eastAsia="MS UI Gothic" w:hAnsi="Eras Demi ITC"/>
        </w:rPr>
        <w:t xml:space="preserve">g </w:t>
      </w:r>
    </w:p>
    <w:p w14:paraId="52F53E2E" w14:textId="77777777" w:rsidR="00BB3A7E" w:rsidRPr="00BB3A7E" w:rsidRDefault="00BB3A7E" w:rsidP="00BB3A7E">
      <w:pPr>
        <w:spacing w:after="120" w:line="240" w:lineRule="auto"/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</w:pPr>
      <w:r w:rsidRPr="00BB2CC3"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  <w:t>Exhibitions</w:t>
      </w:r>
    </w:p>
    <w:p w14:paraId="255F3DCF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 w:rsidRPr="00401554">
        <w:rPr>
          <w:rFonts w:ascii="Eras Demi ITC" w:eastAsia="MS UI Gothic" w:hAnsi="Eras Demi ITC"/>
        </w:rPr>
        <w:t xml:space="preserve">Student Exhibition, </w:t>
      </w:r>
      <w:r>
        <w:rPr>
          <w:rFonts w:ascii="Eras Demi ITC" w:eastAsia="MS UI Gothic" w:hAnsi="Eras Demi ITC"/>
        </w:rPr>
        <w:t xml:space="preserve">Tennessee Tech University, </w:t>
      </w:r>
      <w:r w:rsidRPr="00401554">
        <w:rPr>
          <w:rFonts w:ascii="Eras Demi ITC" w:eastAsia="MS UI Gothic" w:hAnsi="Eras Demi ITC"/>
        </w:rPr>
        <w:t>Appalachian Center for Craft,</w:t>
      </w:r>
      <w:r>
        <w:rPr>
          <w:rFonts w:ascii="Eras Demi ITC" w:eastAsia="MS UI Gothic" w:hAnsi="Eras Demi ITC"/>
        </w:rPr>
        <w:t xml:space="preserve"> Smithville TN, 2025</w:t>
      </w:r>
    </w:p>
    <w:p w14:paraId="51D2F288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 w:rsidRPr="000523DC">
        <w:rPr>
          <w:rFonts w:ascii="Eras Demi ITC" w:eastAsia="MS UI Gothic" w:hAnsi="Eras Demi ITC"/>
        </w:rPr>
        <w:t>Make Do 3 Student Exhibition, Tennessee Tech University, Appalachian Center for Craft, Smithville, TN, 2024</w:t>
      </w:r>
    </w:p>
    <w:p w14:paraId="24AF3E6C" w14:textId="77777777" w:rsidR="00BB3A7E" w:rsidRPr="00401554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 w:rsidRPr="00401554">
        <w:rPr>
          <w:rFonts w:ascii="Eras Demi ITC" w:eastAsia="MS UI Gothic" w:hAnsi="Eras Demi ITC"/>
        </w:rPr>
        <w:t xml:space="preserve">Student Exhibition, </w:t>
      </w:r>
      <w:r>
        <w:rPr>
          <w:rFonts w:ascii="Eras Demi ITC" w:eastAsia="MS UI Gothic" w:hAnsi="Eras Demi ITC"/>
        </w:rPr>
        <w:t xml:space="preserve">Tennessee Tech University, </w:t>
      </w:r>
      <w:r w:rsidRPr="00401554">
        <w:rPr>
          <w:rFonts w:ascii="Eras Demi ITC" w:eastAsia="MS UI Gothic" w:hAnsi="Eras Demi ITC"/>
        </w:rPr>
        <w:t>Appalachian Center for Craft,</w:t>
      </w:r>
      <w:r>
        <w:rPr>
          <w:rFonts w:ascii="Eras Demi ITC" w:eastAsia="MS UI Gothic" w:hAnsi="Eras Demi ITC"/>
        </w:rPr>
        <w:t xml:space="preserve"> Smithville TN, 2024</w:t>
      </w:r>
    </w:p>
    <w:p w14:paraId="71FA881A" w14:textId="77777777" w:rsidR="00BB3A7E" w:rsidRPr="00073CC7" w:rsidRDefault="00BB3A7E" w:rsidP="00BB3A7E">
      <w:pPr>
        <w:spacing w:after="120" w:line="240" w:lineRule="auto"/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</w:pPr>
      <w:r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  <w:t>V</w:t>
      </w:r>
      <w:r w:rsidRPr="00073CC7"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  <w:t>olunteer</w:t>
      </w:r>
      <w:r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  <w:t xml:space="preserve"> art/teaching</w:t>
      </w:r>
      <w:r w:rsidRPr="00073CC7"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  <w:t xml:space="preserve"> experience</w:t>
      </w:r>
    </w:p>
    <w:p w14:paraId="3344499A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>
        <w:rPr>
          <w:rFonts w:ascii="Eras Demi ITC" w:eastAsia="MS UI Gothic" w:hAnsi="Eras Demi ITC"/>
        </w:rPr>
        <w:t xml:space="preserve">VBS Craft/Music Teacher, Hanging Limb Freewill Baptist Church, Crawford, TN, 2020-present </w:t>
      </w:r>
    </w:p>
    <w:p w14:paraId="5DC87209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>
        <w:rPr>
          <w:rFonts w:ascii="Eras Demi ITC" w:eastAsia="MS UI Gothic" w:hAnsi="Eras Demi ITC"/>
        </w:rPr>
        <w:t>Art Demonstration, Dale Hollow Homeschool Group, Livingston, TN, 2022</w:t>
      </w:r>
    </w:p>
    <w:p w14:paraId="6DCB9BFB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</w:pPr>
      <w:r>
        <w:rPr>
          <w:rFonts w:ascii="Eras Demi ITC" w:eastAsia="MS UI Gothic" w:hAnsi="Eras Demi ITC"/>
        </w:rPr>
        <w:t xml:space="preserve">Art Demonstration, Tech </w:t>
      </w:r>
      <w:proofErr w:type="spellStart"/>
      <w:r>
        <w:rPr>
          <w:rFonts w:ascii="Eras Demi ITC" w:eastAsia="MS UI Gothic" w:hAnsi="Eras Demi ITC"/>
        </w:rPr>
        <w:t>Trep</w:t>
      </w:r>
      <w:proofErr w:type="spellEnd"/>
      <w:r>
        <w:rPr>
          <w:rFonts w:ascii="Eras Demi ITC" w:eastAsia="MS UI Gothic" w:hAnsi="Eras Demi ITC"/>
        </w:rPr>
        <w:t xml:space="preserve"> Academy</w:t>
      </w:r>
      <w:r w:rsidRPr="00F65D33">
        <w:rPr>
          <w:rFonts w:ascii="Eras Demi ITC" w:eastAsia="MS UI Gothic" w:hAnsi="Eras Demi ITC"/>
        </w:rPr>
        <w:t>, Cookeville, TN</w:t>
      </w:r>
      <w:r>
        <w:rPr>
          <w:rFonts w:ascii="Eras Demi ITC" w:eastAsia="MS UI Gothic" w:hAnsi="Eras Demi ITC"/>
        </w:rPr>
        <w:t>, 2021</w:t>
      </w:r>
    </w:p>
    <w:p w14:paraId="372BEEC9" w14:textId="77777777" w:rsidR="00BB3A7E" w:rsidRPr="001932A2" w:rsidRDefault="00BB3A7E" w:rsidP="00BB3A7E">
      <w:pPr>
        <w:spacing w:after="100" w:afterAutospacing="1" w:line="240" w:lineRule="auto"/>
        <w:rPr>
          <w:rFonts w:ascii="Eras Demi ITC" w:eastAsia="MS UI Gothic" w:hAnsi="Eras Demi ITC"/>
        </w:rPr>
        <w:sectPr w:rsidR="00BB3A7E" w:rsidRPr="001932A2" w:rsidSect="00BB3A7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745F93" w14:textId="77777777" w:rsidR="00BB3A7E" w:rsidRPr="001932A2" w:rsidRDefault="00BB3A7E" w:rsidP="00BB3A7E">
      <w:pPr>
        <w:spacing w:after="120" w:line="240" w:lineRule="auto"/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</w:pPr>
      <w:r w:rsidRPr="00BB2CC3"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  <w:t>Proficiencie</w:t>
      </w:r>
      <w:r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  <w:t>s</w:t>
      </w:r>
    </w:p>
    <w:p w14:paraId="2A8359FA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</w:pPr>
    </w:p>
    <w:p w14:paraId="0C1FA1EB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</w:pPr>
    </w:p>
    <w:p w14:paraId="34935C89" w14:textId="77777777" w:rsidR="00BB3A7E" w:rsidRDefault="00BB3A7E" w:rsidP="00BB3A7E">
      <w:pPr>
        <w:spacing w:after="120" w:line="240" w:lineRule="auto"/>
        <w:rPr>
          <w:rFonts w:ascii="Eras Demi ITC" w:eastAsia="MS UI Gothic" w:hAnsi="Eras Demi ITC"/>
        </w:rPr>
        <w:sectPr w:rsidR="00BB3A7E" w:rsidSect="00BB3A7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451B509" w14:textId="77777777" w:rsidR="00BB3A7E" w:rsidRPr="004B4166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>Canvas construction</w:t>
      </w:r>
    </w:p>
    <w:p w14:paraId="1D9AD5C4" w14:textId="77777777" w:rsidR="00BB3A7E" w:rsidRPr="004B4166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 xml:space="preserve">Photography </w:t>
      </w:r>
    </w:p>
    <w:p w14:paraId="58077C38" w14:textId="77777777" w:rsidR="00BB3A7E" w:rsidRPr="004B4166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>Craft media</w:t>
      </w:r>
    </w:p>
    <w:p w14:paraId="32355D24" w14:textId="77777777" w:rsidR="00BB3A7E" w:rsidRPr="004B4166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 xml:space="preserve">Digital design </w:t>
      </w:r>
    </w:p>
    <w:p w14:paraId="4442FE07" w14:textId="77777777" w:rsidR="00BB3A7E" w:rsidRDefault="00BB3A7E" w:rsidP="00BB3A7E">
      <w:pPr>
        <w:spacing w:line="240" w:lineRule="auto"/>
        <w:rPr>
          <w:rFonts w:ascii="Eras Demi ITC" w:eastAsia="MS UI Gothic" w:hAnsi="Eras Demi ITC"/>
        </w:rPr>
        <w:sectPr w:rsidR="00BB3A7E" w:rsidSect="00BB3A7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18251D" w14:textId="77777777" w:rsidR="00BB3A7E" w:rsidRPr="004B4166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>Drawing</w:t>
      </w:r>
      <w:r>
        <w:rPr>
          <w:rFonts w:ascii="Eras Demi ITC" w:eastAsia="MS UI Gothic" w:hAnsi="Eras Demi ITC"/>
        </w:rPr>
        <w:t>/dry media</w:t>
      </w:r>
    </w:p>
    <w:p w14:paraId="0E54A9D2" w14:textId="77777777" w:rsidR="00BB3A7E" w:rsidRPr="004B4166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 xml:space="preserve">Macro photography </w:t>
      </w:r>
    </w:p>
    <w:p w14:paraId="6103A06C" w14:textId="77777777" w:rsidR="00BB3A7E" w:rsidRPr="004B4166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 xml:space="preserve">T-shirt design and printing </w:t>
      </w:r>
    </w:p>
    <w:p w14:paraId="632E45D8" w14:textId="77777777" w:rsidR="00BB3A7E" w:rsidRPr="004B4166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>Illustration</w:t>
      </w:r>
    </w:p>
    <w:p w14:paraId="013A5DEB" w14:textId="77777777" w:rsidR="00BB3A7E" w:rsidRDefault="00BB3A7E" w:rsidP="00BB3A7E">
      <w:pPr>
        <w:spacing w:line="240" w:lineRule="auto"/>
        <w:rPr>
          <w:rFonts w:ascii="Kenarose" w:eastAsia="MS UI Gothic" w:hAnsi="Kenarose"/>
          <w:b/>
          <w:bCs/>
          <w:color w:val="215E99" w:themeColor="text2" w:themeTint="BF"/>
          <w:sz w:val="28"/>
          <w:szCs w:val="28"/>
        </w:rPr>
        <w:sectPr w:rsidR="00BB3A7E" w:rsidSect="00BB3A7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31A9CF" w14:textId="77777777" w:rsidR="00BB3A7E" w:rsidRPr="004B4166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 xml:space="preserve">Oil painting </w:t>
      </w:r>
    </w:p>
    <w:p w14:paraId="074C2ED7" w14:textId="77777777" w:rsidR="00BB3A7E" w:rsidRPr="004B4166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>Paper mâché</w:t>
      </w:r>
    </w:p>
    <w:p w14:paraId="10AD955F" w14:textId="77777777" w:rsidR="00BB3A7E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 xml:space="preserve">Photo editing </w:t>
      </w:r>
    </w:p>
    <w:p w14:paraId="6E4817E1" w14:textId="77777777" w:rsidR="00BB3A7E" w:rsidRDefault="00BB3A7E" w:rsidP="00BB3A7E">
      <w:pPr>
        <w:spacing w:line="240" w:lineRule="auto"/>
      </w:pPr>
      <w:r w:rsidRPr="004B4166">
        <w:rPr>
          <w:rFonts w:ascii="Eras Demi ITC" w:eastAsia="MS UI Gothic" w:hAnsi="Eras Demi ITC"/>
        </w:rPr>
        <w:t>Vinyl cutting and softwar</w:t>
      </w:r>
      <w:r>
        <w:rPr>
          <w:rFonts w:ascii="Eras Demi ITC" w:eastAsia="MS UI Gothic" w:hAnsi="Eras Demi ITC"/>
        </w:rPr>
        <w:t>e</w:t>
      </w:r>
    </w:p>
    <w:p w14:paraId="5EC8FFAF" w14:textId="77777777" w:rsidR="00BB3A7E" w:rsidRDefault="00BB3A7E" w:rsidP="00BB3A7E">
      <w:pPr>
        <w:spacing w:line="240" w:lineRule="auto"/>
        <w:rPr>
          <w:rFonts w:ascii="Eras Demi ITC" w:eastAsia="MS UI Gothic" w:hAnsi="Eras Demi ITC"/>
        </w:rPr>
      </w:pPr>
      <w:r w:rsidRPr="004B4166">
        <w:rPr>
          <w:rFonts w:ascii="Eras Demi ITC" w:eastAsia="MS UI Gothic" w:hAnsi="Eras Demi ITC"/>
        </w:rPr>
        <w:t>Water-based</w:t>
      </w:r>
      <w:r>
        <w:rPr>
          <w:rFonts w:ascii="Eras Demi ITC" w:eastAsia="MS UI Gothic" w:hAnsi="Eras Demi ITC"/>
        </w:rPr>
        <w:t xml:space="preserve"> </w:t>
      </w:r>
      <w:r w:rsidRPr="004B4166">
        <w:rPr>
          <w:rFonts w:ascii="Eras Demi ITC" w:eastAsia="MS UI Gothic" w:hAnsi="Eras Demi ITC"/>
        </w:rPr>
        <w:t>paint</w:t>
      </w:r>
      <w:r>
        <w:rPr>
          <w:rFonts w:ascii="Eras Demi ITC" w:eastAsia="MS UI Gothic" w:hAnsi="Eras Demi ITC"/>
        </w:rPr>
        <w:t>ing</w:t>
      </w:r>
    </w:p>
    <w:p w14:paraId="6005BA9C" w14:textId="77777777" w:rsidR="00BB3A7E" w:rsidRDefault="00BB3A7E" w:rsidP="00BB3A7E">
      <w:pPr>
        <w:spacing w:line="240" w:lineRule="auto"/>
        <w:rPr>
          <w:rFonts w:ascii="Eras Demi ITC" w:eastAsia="MS UI Gothic" w:hAnsi="Eras Demi ITC"/>
        </w:rPr>
      </w:pPr>
      <w:proofErr w:type="spellStart"/>
      <w:r w:rsidRPr="004B4166">
        <w:rPr>
          <w:rFonts w:ascii="Eras Demi ITC" w:eastAsia="MS UI Gothic" w:hAnsi="Eras Demi ITC"/>
        </w:rPr>
        <w:t>Wheelthrow</w:t>
      </w:r>
      <w:r>
        <w:rPr>
          <w:rFonts w:ascii="Eras Demi ITC" w:eastAsia="MS UI Gothic" w:hAnsi="Eras Demi ITC"/>
        </w:rPr>
        <w:t>ing</w:t>
      </w:r>
      <w:proofErr w:type="spellEnd"/>
    </w:p>
    <w:p w14:paraId="2D35601D" w14:textId="36DC2707" w:rsidR="00BB3A7E" w:rsidRDefault="00BB3A7E" w:rsidP="00BB3A7E">
      <w:pPr>
        <w:spacing w:line="240" w:lineRule="auto"/>
        <w:rPr>
          <w:rFonts w:ascii="Eras Demi ITC" w:eastAsia="MS UI Gothic" w:hAnsi="Eras Demi ITC"/>
        </w:rPr>
        <w:sectPr w:rsidR="00BB3A7E" w:rsidSect="00BB3A7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Eras Demi ITC" w:eastAsia="MS UI Gothic" w:hAnsi="Eras Demi ITC"/>
        </w:rPr>
        <w:t>Mishima and sgraffito</w:t>
      </w:r>
    </w:p>
    <w:p w14:paraId="021C02BF" w14:textId="77777777" w:rsidR="00BB3A7E" w:rsidRDefault="00BB3A7E" w:rsidP="00BB3A7E"/>
    <w:sectPr w:rsidR="00BB3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narose">
    <w:panose1 w:val="02000503000000000000"/>
    <w:charset w:val="00"/>
    <w:family w:val="modern"/>
    <w:notTrueType/>
    <w:pitch w:val="variable"/>
    <w:sig w:usb0="80000027" w:usb1="50000002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46087"/>
    <w:multiLevelType w:val="hybridMultilevel"/>
    <w:tmpl w:val="B474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71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7E"/>
    <w:rsid w:val="002D3463"/>
    <w:rsid w:val="003C4B8A"/>
    <w:rsid w:val="004347DC"/>
    <w:rsid w:val="00BB3A7E"/>
    <w:rsid w:val="00C273D7"/>
    <w:rsid w:val="00D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B5F8"/>
  <w15:chartTrackingRefBased/>
  <w15:docId w15:val="{12F96955-6460-4859-8B81-4C0F30A1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A7E"/>
    <w:pPr>
      <w:spacing w:after="0" w:line="48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Mullinix, Gretchen (gmullinix42)</dc:creator>
  <cp:keywords/>
  <dc:description/>
  <cp:lastModifiedBy>Mullinix, Gretchen (gmullinix42)</cp:lastModifiedBy>
  <cp:revision>2</cp:revision>
  <dcterms:created xsi:type="dcterms:W3CDTF">2025-05-15T23:52:00Z</dcterms:created>
  <dcterms:modified xsi:type="dcterms:W3CDTF">2025-05-15T23:52:00Z</dcterms:modified>
</cp:coreProperties>
</file>